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F0C7" w:themeColor="accent3" w:themeTint="33"/>
  <w:body>
    <w:p w14:paraId="4D8E728E" w14:textId="0E399633" w:rsidR="00DE0108" w:rsidRDefault="00DE0108" w:rsidP="00DE010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108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4E97773" wp14:editId="3F23A869">
            <wp:simplePos x="0" y="0"/>
            <wp:positionH relativeFrom="margin">
              <wp:posOffset>3533140</wp:posOffset>
            </wp:positionH>
            <wp:positionV relativeFrom="paragraph">
              <wp:posOffset>466725</wp:posOffset>
            </wp:positionV>
            <wp:extent cx="2847975" cy="2076450"/>
            <wp:effectExtent l="0" t="0" r="9525" b="0"/>
            <wp:wrapSquare wrapText="bothSides"/>
            <wp:docPr id="939026002" name="Picture 1" descr="We Need Your Help Images – Browse 127,307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Need Your Help Images – Browse 127,307 Stock Phot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10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EAST NORWICH MEDICAL PARTNERSHI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</w:p>
    <w:p w14:paraId="22187688" w14:textId="65371BFD" w:rsidR="00DE0108" w:rsidRPr="00DE0108" w:rsidRDefault="00DE0108" w:rsidP="00DE010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108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PATIENT PARTICIPATION GROUP</w:t>
      </w:r>
    </w:p>
    <w:p w14:paraId="735F5750" w14:textId="56008FAC" w:rsidR="00486B55" w:rsidRDefault="00DE0108" w:rsidP="00885748">
      <w:pPr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108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(PPG)  </w:t>
      </w:r>
    </w:p>
    <w:p w14:paraId="556EA29E" w14:textId="77777777" w:rsidR="00885748" w:rsidRDefault="00885748" w:rsidP="00885748">
      <w:pPr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28620E" w14:textId="1A741BE8" w:rsidR="00AD2CA2" w:rsidRPr="00AD2CA2" w:rsidRDefault="00AD2CA2" w:rsidP="00AD2CA2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74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5E45E6" wp14:editId="03ACE43D">
            <wp:simplePos x="0" y="0"/>
            <wp:positionH relativeFrom="margin">
              <wp:posOffset>-247650</wp:posOffset>
            </wp:positionH>
            <wp:positionV relativeFrom="paragraph">
              <wp:posOffset>362585</wp:posOffset>
            </wp:positionV>
            <wp:extent cx="1724025" cy="1733550"/>
            <wp:effectExtent l="0" t="0" r="9525" b="0"/>
            <wp:wrapSquare wrapText="bothSides"/>
            <wp:docPr id="28736548" name="Picture 5" descr="Group Logo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oup Logo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CBE" w:rsidRPr="0088574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are launching a Patient Participation group here at the surgery and </w:t>
      </w:r>
      <w:r w:rsidRPr="0088574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</w:t>
      </w:r>
      <w:r w:rsidR="00010CBE" w:rsidRPr="0088574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would love for you to be a part of it</w:t>
      </w:r>
      <w:r w:rsidR="00010CBE" w:rsidRPr="00AD2CA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9B3C0E8" w14:textId="77777777" w:rsidR="00885748" w:rsidRPr="00885748" w:rsidRDefault="00885748" w:rsidP="0088574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74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are actively seeking patients to join our Patient Participation Group.</w:t>
      </w:r>
    </w:p>
    <w:p w14:paraId="2CCDEA15" w14:textId="6C9FBA02" w:rsidR="00010CBE" w:rsidRPr="00885748" w:rsidRDefault="00885748" w:rsidP="00AD2C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74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Patients of all ages, genders, and backgrounds are warmly invited to take part</w:t>
      </w:r>
      <w:r w:rsidR="00010CBE" w:rsidRPr="0088574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40EA188C" w14:textId="42529B81" w:rsidR="00AD2CA2" w:rsidRDefault="00AD2CA2" w:rsidP="00DE0108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C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is your chance to share your thoughts, ideas, and experiences to help us improve the care and services we provide. By joining the group, you’ll work alongside our </w:t>
      </w:r>
      <w:r w:rsidR="003B1D6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operations</w:t>
      </w:r>
      <w:r w:rsidRPr="00AD2C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Manager and other patients to make a real difference.</w:t>
      </w:r>
    </w:p>
    <w:p w14:paraId="0692A8E1" w14:textId="2333DE54" w:rsidR="00AD2CA2" w:rsidRPr="00AD2CA2" w:rsidRDefault="00AD2CA2" w:rsidP="00AD2CA2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C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Whether you’ve got ideas, questions, or simply want to know more, we’d love to hear from you.</w:t>
      </w:r>
    </w:p>
    <w:p w14:paraId="6A897AF1" w14:textId="3E01D0A9" w:rsidR="00885748" w:rsidRPr="00AD2CA2" w:rsidRDefault="00AD2CA2" w:rsidP="00885748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CA2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get involved:</w:t>
      </w:r>
      <w:r w:rsidRPr="00AD2C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AD2CA2">
        <w:rPr>
          <w:rFonts w:ascii="Segoe UI Emoji" w:hAnsi="Segoe UI Emoji" w:cs="Segoe UI Emoj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📧</w:t>
      </w:r>
      <w:r w:rsidRPr="00AD2C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Email </w:t>
      </w:r>
      <w:r w:rsidRPr="00AD2CA2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amy.bennett12@nhs.net</w:t>
      </w:r>
      <w:r w:rsidRPr="00AD2C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AD2CA2">
        <w:rPr>
          <w:rFonts w:ascii="Segoe UI Emoji" w:hAnsi="Segoe UI Emoji" w:cs="Segoe UI Emoj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📞</w:t>
      </w:r>
      <w:r w:rsidRPr="00AD2C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leave your name and contact number with Receptio</w:t>
      </w:r>
      <w:r w:rsidR="0088574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3A538FF0" w14:textId="4FD078F4" w:rsidR="00AD2CA2" w:rsidRPr="00010CBE" w:rsidRDefault="00486B55" w:rsidP="005E2EDD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25A885" wp14:editId="25FA9D5F">
            <wp:simplePos x="0" y="0"/>
            <wp:positionH relativeFrom="column">
              <wp:posOffset>-381000</wp:posOffset>
            </wp:positionH>
            <wp:positionV relativeFrom="paragraph">
              <wp:posOffset>243205</wp:posOffset>
            </wp:positionV>
            <wp:extent cx="6562725" cy="1238250"/>
            <wp:effectExtent l="0" t="0" r="9525" b="0"/>
            <wp:wrapSquare wrapText="bothSides"/>
            <wp:docPr id="550836348" name="Picture 6" descr="Have Your Say&quot; Images – Browse 216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ave Your Say&quot; Images – Browse 216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CA2" w:rsidRPr="00AD2C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Let’s work together to shape better healthcare for everyone</w:t>
      </w:r>
    </w:p>
    <w:sectPr w:rsidR="00AD2CA2" w:rsidRPr="00010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08"/>
    <w:rsid w:val="00010CBE"/>
    <w:rsid w:val="0034305C"/>
    <w:rsid w:val="003B1D62"/>
    <w:rsid w:val="00486B55"/>
    <w:rsid w:val="005E2EDD"/>
    <w:rsid w:val="006E00CB"/>
    <w:rsid w:val="006F12B8"/>
    <w:rsid w:val="00885748"/>
    <w:rsid w:val="00AC7BCA"/>
    <w:rsid w:val="00AD2CA2"/>
    <w:rsid w:val="00DE0108"/>
    <w:rsid w:val="00E9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C4EB"/>
  <w15:chartTrackingRefBased/>
  <w15:docId w15:val="{7ECB0BFE-FC38-4C14-99EB-DF895CD3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1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28436F8A8A14F916D3EB68A3DDC23" ma:contentTypeVersion="13" ma:contentTypeDescription="Create a new document." ma:contentTypeScope="" ma:versionID="1e440bf2eec2aa9925880b09e13e18f3">
  <xsd:schema xmlns:xsd="http://www.w3.org/2001/XMLSchema" xmlns:xs="http://www.w3.org/2001/XMLSchema" xmlns:p="http://schemas.microsoft.com/office/2006/metadata/properties" xmlns:ns1="http://schemas.microsoft.com/sharepoint/v3" xmlns:ns2="e9f56c70-14f1-4ac0-b9f2-5ab020a830dd" targetNamespace="http://schemas.microsoft.com/office/2006/metadata/properties" ma:root="true" ma:fieldsID="efbc3ca6c5b60a6ab8f79dec862364fc" ns1:_="" ns2:_="">
    <xsd:import namespace="http://schemas.microsoft.com/sharepoint/v3"/>
    <xsd:import namespace="e9f56c70-14f1-4ac0-b9f2-5ab020a83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56c70-14f1-4ac0-b9f2-5ab020a83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9f56c70-14f1-4ac0-b9f2-5ab020a830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63FDB2-6490-48D8-83E9-F275A4677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f56c70-14f1-4ac0-b9f2-5ab020a83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7A7A-CD5E-4BF2-9915-580E33AA2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F5DBD-0759-4765-A5DD-60A6F04E52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9f56c70-14f1-4ac0-b9f2-5ab020a830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Amy (EAST NORWICH MEDICAL PARTNERSHIP)</dc:creator>
  <cp:keywords/>
  <dc:description/>
  <cp:lastModifiedBy>BENNETT, Amy (EAST NORWICH MEDICAL PARTNERSHIP)</cp:lastModifiedBy>
  <cp:revision>4</cp:revision>
  <cp:lastPrinted>2025-06-02T13:49:00Z</cp:lastPrinted>
  <dcterms:created xsi:type="dcterms:W3CDTF">2025-06-02T13:51:00Z</dcterms:created>
  <dcterms:modified xsi:type="dcterms:W3CDTF">2025-08-29T09:08:00Z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0x0101006C928436F8A8A14F916D3EB68A3DDC23</vt:lpwstr>
  </property>
  <property fmtid="{D5CDD505-2E9C-101B-9397-08002B2CF9AE}" pid="3" name="MediaServiceImageTags">
    <vt:lpwstr/>
  </property>
</Properties>
</file>